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450"/>
        <w:gridCol w:w="990"/>
        <w:gridCol w:w="270"/>
        <w:gridCol w:w="759"/>
        <w:gridCol w:w="51"/>
        <w:gridCol w:w="810"/>
        <w:gridCol w:w="540"/>
        <w:gridCol w:w="1620"/>
        <w:gridCol w:w="2167"/>
      </w:tblGrid>
      <w:tr w:rsidR="00310D47" w14:paraId="278D8F04" w14:textId="77777777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FCB19" w14:textId="77777777"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378F2C50" w14:textId="77777777" w:rsidR="00310D47" w:rsidRDefault="00310D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3D5AD" w14:textId="1E830036"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>
              <w:rPr>
                <w:rFonts w:ascii="Arial" w:hAnsi="Arial" w:cs="Arial"/>
                <w:sz w:val="16"/>
                <w:szCs w:val="16"/>
              </w:rPr>
              <w:t xml:space="preserve">(name) </w:t>
            </w:r>
          </w:p>
          <w:p w14:paraId="4A4914CE" w14:textId="77777777" w:rsidR="00310D47" w:rsidRDefault="00310D47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                    Time:  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FFD32" w14:textId="77777777" w:rsidR="00310D47" w:rsidRDefault="00310D4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14:paraId="2A91699E" w14:textId="77777777" w:rsidR="00310D47" w:rsidRDefault="00310D47" w:rsidP="007F10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 201</w:t>
            </w:r>
          </w:p>
        </w:tc>
      </w:tr>
      <w:tr w:rsidR="00310D47" w14:paraId="168611CA" w14:textId="77777777">
        <w:trPr>
          <w:trHeight w:hRule="exact" w:val="9894"/>
        </w:trPr>
        <w:tc>
          <w:tcPr>
            <w:tcW w:w="1037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46444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14:paraId="2F778069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7565" w14:paraId="3DFAFE2B" w14:textId="77777777" w:rsidTr="008B43B2">
        <w:trPr>
          <w:trHeight w:val="3104"/>
        </w:trPr>
        <w:tc>
          <w:tcPr>
            <w:tcW w:w="1037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653D76" w14:textId="77777777" w:rsidR="00D77565" w:rsidRDefault="00D77565" w:rsidP="00DE5A04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Current Situation: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F3B1DB" w14:textId="77777777" w:rsidR="00D77565" w:rsidRDefault="00D77565" w:rsidP="00DE5A04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10D47" w:rsidRPr="00697D17" w14:paraId="468CBC8A" w14:textId="77777777">
        <w:tc>
          <w:tcPr>
            <w:tcW w:w="1037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F588C4" w14:textId="77777777" w:rsidR="00310D47" w:rsidRPr="00697D1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5.   Initial Response </w:t>
            </w:r>
            <w:r w:rsidR="00331EDC" w:rsidRPr="00697D17">
              <w:rPr>
                <w:rFonts w:ascii="Arial" w:hAnsi="Arial" w:cs="Arial"/>
                <w:b/>
                <w:sz w:val="16"/>
                <w:szCs w:val="16"/>
              </w:rPr>
              <w:t xml:space="preserve">Priorities, </w:t>
            </w:r>
            <w:r w:rsidR="00DE5A04" w:rsidRPr="00697D17">
              <w:rPr>
                <w:rFonts w:ascii="Arial" w:hAnsi="Arial" w:cs="Arial"/>
                <w:b/>
                <w:sz w:val="16"/>
                <w:szCs w:val="16"/>
              </w:rPr>
              <w:t>Objectives</w:t>
            </w:r>
            <w:r w:rsidR="00DE5A0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E5A04" w:rsidRPr="00697D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7D17">
              <w:rPr>
                <w:rFonts w:ascii="Arial" w:hAnsi="Arial" w:cs="Arial"/>
                <w:b/>
                <w:sz w:val="16"/>
                <w:szCs w:val="16"/>
              </w:rPr>
              <w:t>Current Actions, Planned Actions</w:t>
            </w:r>
            <w:r w:rsidR="00331EDC" w:rsidRPr="00697D17">
              <w:rPr>
                <w:rFonts w:ascii="Arial" w:hAnsi="Arial" w:cs="Arial"/>
                <w:b/>
                <w:sz w:val="16"/>
                <w:szCs w:val="16"/>
              </w:rPr>
              <w:t>, and Incident Potential</w:t>
            </w:r>
          </w:p>
        </w:tc>
      </w:tr>
      <w:tr w:rsidR="00331EDC" w14:paraId="2B95AB99" w14:textId="77777777" w:rsidTr="00DE5A04">
        <w:trPr>
          <w:trHeight w:val="4100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029E535" w14:textId="77777777" w:rsidR="00DE5A04" w:rsidRDefault="00DE5A04" w:rsidP="00DE5A04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i/>
                <w:sz w:val="16"/>
                <w:szCs w:val="16"/>
              </w:rPr>
              <w:t>Priorities</w:t>
            </w:r>
          </w:p>
          <w:p w14:paraId="024AEB63" w14:textId="77777777" w:rsidR="00331EDC" w:rsidRDefault="00331EDC" w:rsidP="00331EDC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F34F33C" w14:textId="77777777" w:rsidR="00D77565" w:rsidRPr="00D77565" w:rsidRDefault="00D77565" w:rsidP="00DE5A04">
            <w:pPr>
              <w:pStyle w:val="ListParagraph"/>
              <w:spacing w:after="0"/>
              <w:ind w:left="0"/>
              <w:rPr>
                <w:rFonts w:ascii="Trebuchet MS" w:eastAsia="Times New Roman" w:hAnsi="Trebuchet MS"/>
              </w:rPr>
            </w:pPr>
          </w:p>
          <w:p w14:paraId="7D63F619" w14:textId="77777777" w:rsidR="00D77565" w:rsidRPr="00D77565" w:rsidRDefault="00D77565" w:rsidP="00331EDC">
            <w:pPr>
              <w:spacing w:before="12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207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EE521DA" w14:textId="77777777" w:rsidR="00D77565" w:rsidRDefault="00DE5A04" w:rsidP="00331EDC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i/>
                <w:sz w:val="16"/>
                <w:szCs w:val="16"/>
              </w:rPr>
              <w:t>Objectives</w:t>
            </w:r>
          </w:p>
          <w:p w14:paraId="3750A34E" w14:textId="77777777" w:rsidR="00D77565" w:rsidRPr="00697D17" w:rsidRDefault="00D77565" w:rsidP="00DE5A0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31EDC" w14:paraId="7767929B" w14:textId="77777777" w:rsidTr="00331EDC">
        <w:trPr>
          <w:trHeight w:val="517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7E4D244" w14:textId="77777777" w:rsidR="00331EDC" w:rsidRDefault="00331EDC" w:rsidP="00331EDC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i/>
                <w:sz w:val="16"/>
                <w:szCs w:val="16"/>
              </w:rPr>
              <w:t>Current Actions</w:t>
            </w:r>
          </w:p>
          <w:p w14:paraId="106351B3" w14:textId="77777777" w:rsidR="00D77565" w:rsidRPr="00D77565" w:rsidRDefault="00D77565" w:rsidP="00DE5A04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188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D41EF15" w14:textId="77777777" w:rsidR="00331EDC" w:rsidRDefault="00331EDC" w:rsidP="00331EDC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i/>
                <w:sz w:val="16"/>
                <w:szCs w:val="16"/>
              </w:rPr>
              <w:t>Planned Actions</w:t>
            </w:r>
          </w:p>
          <w:p w14:paraId="757DD52A" w14:textId="77777777" w:rsidR="00D77565" w:rsidRPr="00697D17" w:rsidRDefault="00D77565" w:rsidP="00DE5A04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31EDC" w14:paraId="41E9679A" w14:textId="77777777" w:rsidTr="00331EDC">
        <w:trPr>
          <w:trHeight w:val="2744"/>
        </w:trPr>
        <w:tc>
          <w:tcPr>
            <w:tcW w:w="10375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B70494E" w14:textId="77777777" w:rsidR="00331EDC" w:rsidRDefault="00331EDC" w:rsidP="00331EDC">
            <w:pPr>
              <w:spacing w:before="12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7D17">
              <w:rPr>
                <w:rFonts w:ascii="Arial" w:hAnsi="Arial" w:cs="Arial"/>
                <w:b/>
                <w:i/>
                <w:sz w:val="16"/>
                <w:szCs w:val="16"/>
              </w:rPr>
              <w:t>Incident Potential</w:t>
            </w:r>
          </w:p>
          <w:p w14:paraId="6F6FBD6D" w14:textId="77777777" w:rsidR="00D77565" w:rsidRDefault="00D77565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C3218C6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4221EC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9045D0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36C7D4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C06E7C9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EBB3324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D58240F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79EEFC8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A1393EA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7D122F9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251B205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35E6116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4093C0A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F6DF7C4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8A62107" w14:textId="77777777" w:rsidR="008B43B2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DB91F0E" w14:textId="38C7160F" w:rsidR="008B43B2" w:rsidRPr="00697D17" w:rsidRDefault="008B43B2" w:rsidP="00DE5A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10D47" w14:paraId="264A50BF" w14:textId="77777777">
        <w:trPr>
          <w:trHeight w:hRule="exact" w:val="12816"/>
        </w:trPr>
        <w:tc>
          <w:tcPr>
            <w:tcW w:w="103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8612D" w14:textId="77777777" w:rsidR="00310D47" w:rsidRDefault="00310D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14:paraId="37F4DA35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3FB72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1B2163C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80BE320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B15089C" w14:textId="77777777" w:rsidR="00310D47" w:rsidRDefault="00E00D6D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449EEA5A">
                <v:line id="_x0000_s1070" style="position:absolute;z-index:251649536" from="81pt,15.3pt" to="81.15pt,132.45pt" strokeweight="2.25pt"/>
              </w:pict>
            </w:r>
            <w:r w:rsidR="00310D47">
              <w:rPr>
                <w:rFonts w:ascii="Arial" w:hAnsi="Arial" w:cs="Arial"/>
                <w:noProof/>
                <w:sz w:val="20"/>
              </w:rPr>
              <w:t xml:space="preserve">                                                     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0F8152E" w14:textId="77777777" w:rsidR="00310D47" w:rsidRDefault="00310D47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8512448" w14:textId="77777777" w:rsidR="00310D47" w:rsidRDefault="00E00D6D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pict w14:anchorId="1F915E4E">
                <v:line id="_x0000_s1100" style="position:absolute;left:0;text-align:left;z-index:251655680" from="81.9pt,11.05pt" to="104.1pt,11.4pt" strokeweight="2.25pt"/>
              </w:pict>
            </w:r>
            <w:r w:rsidR="00310D47">
              <w:rPr>
                <w:rFonts w:ascii="Arial" w:hAnsi="Arial" w:cs="Arial"/>
                <w:sz w:val="20"/>
              </w:rPr>
              <w:t>Safety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BE9BC31" w14:textId="77777777" w:rsidR="00310D47" w:rsidRDefault="00E00D6D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pict w14:anchorId="26DBA77C">
                <v:line id="_x0000_s1101" style="position:absolute;left:0;text-align:left;z-index:251656704" from="81.9pt,10.05pt" to="104.1pt,10.4pt" strokeweight="2.25pt"/>
              </w:pict>
            </w:r>
            <w:r w:rsidR="00310D47">
              <w:rPr>
                <w:rFonts w:ascii="Arial" w:hAnsi="Arial" w:cs="Arial"/>
                <w:sz w:val="20"/>
              </w:rPr>
              <w:t>Liaison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0E58789" w14:textId="77777777" w:rsidR="00310D47" w:rsidRDefault="00E00D6D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pict w14:anchorId="53B50F05">
                <v:line id="_x0000_s1102" style="position:absolute;left:0;text-align:left;z-index:251657728" from="81.75pt,10.95pt" to="103.95pt,11.3pt" strokeweight="2.25pt"/>
              </w:pict>
            </w:r>
            <w:r w:rsidR="00310D47">
              <w:rPr>
                <w:rFonts w:ascii="Arial" w:hAnsi="Arial" w:cs="Arial"/>
                <w:sz w:val="20"/>
              </w:rPr>
              <w:t>Public Information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08D3D42" w14:textId="77777777" w:rsidR="00310D47" w:rsidRDefault="00E00D6D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640E1DE3">
                <v:line id="_x0000_s1090" style="position:absolute;left:0;text-align:left;flip:x;z-index:251653632" from="296.4pt,19.15pt" to="296.7pt,43.75pt" strokeweight="2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0C9D7CF6">
                <v:line id="_x0000_s1088" style="position:absolute;left:0;text-align:left;flip:x;z-index:251651584" from="61.8pt,18.85pt" to="62.55pt,44.05pt" strokeweight="2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10CFA7A3">
                <v:line id="_x0000_s1082" style="position:absolute;left:0;text-align:left;flip:y;z-index:251650560" from="62.7pt,18.45pt" to="431.7pt,18.45pt" strokeweight="2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095EC985">
                <v:line id="_x0000_s1091" style="position:absolute;left:0;text-align:left;flip:x;z-index:251654656" from="431.55pt,19.5pt" to="431.7pt,46.5pt" strokeweight="2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1465BABA">
                <v:line id="_x0000_s1089" style="position:absolute;left:0;text-align:left;z-index:251652608" from="188.85pt,19.5pt" to="188.85pt,44.7pt" strokeweight="2.25pt"/>
              </w:pict>
            </w:r>
          </w:p>
          <w:p w14:paraId="4573C014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049C9FF6" w14:textId="77777777" w:rsidR="00310D47" w:rsidRDefault="00E00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DB929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31.7pt;margin-top:7.6pt;width:108pt;height:18pt;z-index:251660800">
                  <v:textbox style="mso-next-textbox:#_x0000_s1042">
                    <w:txbxContent>
                      <w:p w14:paraId="0F44C46F" w14:textId="77777777" w:rsidR="00310D47" w:rsidRDefault="00310D47">
                        <w:pPr>
                          <w:spacing w:line="228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Planning Section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6367682D">
                <v:shape id="_x0000_s1044" type="#_x0000_t202" style="position:absolute;margin-left:375.4pt;margin-top:7.95pt;width:108pt;height:18pt;z-index:251662848">
                  <v:textbox style="mso-next-textbox:#_x0000_s1044">
                    <w:txbxContent>
                      <w:p w14:paraId="4FE0AF97" w14:textId="77777777" w:rsidR="00310D47" w:rsidRDefault="00310D47">
                        <w:pPr>
                          <w:spacing w:line="228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Finance Section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11146B81">
                <v:shape id="_x0000_s1043" type="#_x0000_t202" style="position:absolute;margin-left:249.55pt;margin-top:8.3pt;width:108pt;height:18pt;z-index:251661824">
                  <v:textbox style="mso-next-textbox:#_x0000_s1043">
                    <w:txbxContent>
                      <w:p w14:paraId="637B8614" w14:textId="77777777" w:rsidR="00310D47" w:rsidRDefault="00310D47">
                        <w:pPr>
                          <w:spacing w:line="228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Logistics Section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576CEF94">
                <v:shape id="_x0000_s1041" type="#_x0000_t202" style="position:absolute;margin-left:9.55pt;margin-top:8.65pt;width:108pt;height:18pt;z-index:251659776">
                  <v:textbox style="mso-next-textbox:#_x0000_s1041">
                    <w:txbxContent>
                      <w:p w14:paraId="134BD8F7" w14:textId="77777777" w:rsidR="00310D47" w:rsidRDefault="00310D47">
                        <w:pPr>
                          <w:spacing w:line="228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Operations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Section</w:t>
                        </w:r>
                      </w:p>
                    </w:txbxContent>
                  </v:textbox>
                </v:shape>
              </w:pict>
            </w:r>
          </w:p>
          <w:p w14:paraId="07B15FAF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3AB082B5" w14:textId="77777777" w:rsidR="00310D47" w:rsidRDefault="00E00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092FF80E">
                <v:shape id="_x0000_s1048" type="#_x0000_t202" style="position:absolute;margin-left:375.4pt;margin-top:2.95pt;width:108pt;height:27pt;z-index:251666944">
                  <v:textbox style="mso-next-textbox:#_x0000_s1048">
                    <w:txbxContent>
                      <w:p w14:paraId="2AE28F76" w14:textId="77777777" w:rsidR="00310D47" w:rsidRDefault="00310D4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104BEB29">
                <v:shape id="_x0000_s1047" type="#_x0000_t202" style="position:absolute;margin-left:249.4pt;margin-top:2.95pt;width:108pt;height:27pt;z-index:251665920">
                  <v:textbox style="mso-next-textbox:#_x0000_s1047">
                    <w:txbxContent>
                      <w:p w14:paraId="1BB139C7" w14:textId="77777777" w:rsidR="00310D47" w:rsidRDefault="00310D4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4B892E9A">
                <v:shape id="_x0000_s1046" type="#_x0000_t202" style="position:absolute;margin-left:132.35pt;margin-top:2.6pt;width:108.05pt;height:27pt;z-index:251664896">
                  <v:textbox style="mso-next-textbox:#_x0000_s1046">
                    <w:txbxContent>
                      <w:p w14:paraId="65D4A664" w14:textId="77777777" w:rsidR="00310D47" w:rsidRDefault="00310D47" w:rsidP="00431B0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68CDB850">
                <v:shape id="_x0000_s1045" type="#_x0000_t202" style="position:absolute;margin-left:9.55pt;margin-top:3.65pt;width:108pt;height:27pt;z-index:251663872">
                  <v:textbox style="mso-next-textbox:#_x0000_s1045">
                    <w:txbxContent>
                      <w:p w14:paraId="66102DE8" w14:textId="77777777" w:rsidR="00310D47" w:rsidRDefault="00310D47" w:rsidP="00431B0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3724C442">
                <v:group id="_x0000_s1123" editas="orgchart" style="position:absolute;margin-left:126.9pt;margin-top:4.1pt;width:179.95pt;height:65.15pt;z-index:251648512" coordorigin="1808,3650" coordsize="3600,1800">
                  <o:lock v:ext="edit" aspectratio="t"/>
                  <o:diagram v:ext="edit" dgmstyle="0" dgmscalex="65518" dgmscaley="47440" dgmfontsize="8" constrainbounds="0,0,0,0">
                    <o:relationtable v:ext="edit">
                      <o:rel v:ext="edit" idsrc="#_s1131" iddest="#_s1131"/>
                      <o:rel v:ext="edit" idsrc="#_s1132" iddest="#_s1131" idcntr="#_s1130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4" type="#_x0000_t75" style="position:absolute;left:1808;top:3650;width:3600;height:1800" o:preferrelative="f">
                    <v:fill o:detectmouseclick="t"/>
                    <v:path o:extrusionok="t" o:connecttype="none"/>
                    <o:lock v:ext="edit" text="t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s1130" o:spid="_x0000_s1130" type="#_x0000_t33" style="position:absolute;left:2888;top:4370;width:360;height:721;rotation:180" o:connectortype="elbow" adj="-307800,-320069,-307800" strokeweight="2.25pt"/>
                  <v:roundrect id="_s1131" o:spid="_x0000_s1131" style="position:absolute;left:1808;top:3650;width:2160;height:720;v-text-anchor:middle" arcsize="10923f" o:dgmlayout="2" o:dgmnodekind="1" o:dgmlayoutmru="2" strokecolor="white">
                    <v:textbox style="mso-next-textbox:#_s1131" inset="0,0,0,0">
                      <w:txbxContent>
                        <w:p w14:paraId="3744C953" w14:textId="77777777" w:rsidR="00431B0B" w:rsidRPr="0068523D" w:rsidRDefault="00431B0B" w:rsidP="00431B0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roundrect id="_s1132" o:spid="_x0000_s1132" style="position:absolute;left:3248;top:4730;width:2160;height:720;v-text-anchor:middle" arcsize="10923f" o:dgmlayout="0" o:dgmnodekind="0" strokecolor="white">
                    <v:textbox style="mso-next-textbox:#_s1132" inset="0,0,0,0">
                      <w:txbxContent>
                        <w:p w14:paraId="5A1AA6DF" w14:textId="77777777" w:rsidR="00431B0B" w:rsidRPr="0068523D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14:paraId="20933432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4A461EDB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7F1A9657" w14:textId="77777777" w:rsidR="00310D47" w:rsidRDefault="00E00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889E0BC">
                <v:group id="_x0000_s1109" editas="orgchart" style="position:absolute;margin-left:8.8pt;margin-top:1.15pt;width:179.95pt;height:306.25pt;z-index:251658752" coordorigin="1808,3650" coordsize="3600,7200">
                  <o:lock v:ext="edit" aspectratio="t"/>
                  <o:diagram v:ext="edit" dgmstyle="0" dgmscalex="65518" dgmscaley="55751" dgmfontsize="10" constrainbounds="0,0,0,0">
                    <o:relationtable v:ext="edit">
                      <o:rel v:ext="edit" idsrc="#_s1110" iddest="#_s1110"/>
                      <o:rel v:ext="edit" idsrc="#_s1111" iddest="#_s1110" idcntr="#_s1114"/>
                      <o:rel v:ext="edit" idsrc="#_s1112" iddest="#_s1110" idcntr="#_s1115"/>
                      <o:rel v:ext="edit" idsrc="#_s1113" iddest="#_s1110" idcntr="#_s1116"/>
                      <o:rel v:ext="edit" idsrc="#_s1121" iddest="#_s1110" idcntr="#_s1122"/>
                      <o:rel v:ext="edit" idsrc="#_s1119" iddest="#_s1110" idcntr="#_s1120"/>
                      <o:rel v:ext="edit" idsrc="#_s1117" iddest="#_s1110" idcntr="#_s1118"/>
                    </o:relationtable>
                  </o:diagram>
                  <v:shape id="_x0000_s1108" type="#_x0000_t75" style="position:absolute;left:1808;top:3650;width:3600;height:7200" o:preferrelative="f">
                    <v:fill o:detectmouseclick="t"/>
                    <v:path o:extrusionok="t" o:connecttype="none"/>
                    <o:lock v:ext="edit" text="t"/>
                  </v:shape>
                  <v:shape id="_s1122" o:spid="_x0000_s1122" type="#_x0000_t33" style="position:absolute;left:2888;top:4371;width:360;height:3960;rotation:180" o:connectortype="elbow" adj="-166080,-72481,-166080" strokeweight="2.25pt"/>
                  <v:shape id="_s1120" o:spid="_x0000_s1120" type="#_x0000_t33" style="position:absolute;left:2888;top:4371;width:360;height:5039;rotation:180" o:connectortype="elbow" adj="-166080,-61585,-166080" strokeweight="2.25pt"/>
                  <v:shape id="_s1118" o:spid="_x0000_s1118" type="#_x0000_t33" style="position:absolute;left:2888;top:4371;width:360;height:6119;rotation:180" o:connectortype="elbow" adj="-166080,-54527,-166080" strokeweight="2.25pt"/>
                  <v:shape id="_s1116" o:spid="_x0000_s1116" type="#_x0000_t33" style="position:absolute;left:2888;top:4371;width:360;height:2880;rotation:180" o:connectortype="elbow" adj="-166080,-91566,-166080" strokeweight="2.25pt"/>
                  <v:shape id="_s1115" o:spid="_x0000_s1115" type="#_x0000_t33" style="position:absolute;left:2888;top:4371;width:360;height:1799;rotation:180" o:connectortype="elbow" adj="-166080,-133564,-166080" strokeweight="2.25pt"/>
                  <v:shape id="_s1114" o:spid="_x0000_s1114" type="#_x0000_t33" style="position:absolute;left:2888;top:4371;width:360;height:719;rotation:180" o:connectortype="elbow" adj="-166080,-301694,-166080" strokeweight="2.25pt"/>
                  <v:roundrect id="_s1110" o:spid="_x0000_s1110" style="position:absolute;left:1808;top:3650;width:2160;height:720;v-text-anchor:middle" arcsize="10923f" o:dgmlayout="2" o:dgmnodekind="1" o:dgmlayoutmru="2">
                    <v:textbox style="mso-next-textbox:#_s1110" inset="0,0,0,0">
                      <w:txbxContent>
                        <w:p w14:paraId="23349154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31B0B">
                            <w:rPr>
                              <w:rFonts w:ascii="Arial" w:hAnsi="Arial" w:cs="Arial"/>
                              <w:sz w:val="20"/>
                            </w:rPr>
                            <w:t>Deputy OSC</w:t>
                          </w:r>
                        </w:p>
                      </w:txbxContent>
                    </v:textbox>
                  </v:roundrect>
                  <v:roundrect id="_s1111" o:spid="_x0000_s1111" style="position:absolute;left:3248;top:4730;width:2160;height:720;v-text-anchor:middle" arcsize="10923f" o:dgmlayout="0" o:dgmnodekind="0" strokecolor="white">
                    <v:textbox style="mso-next-textbox:#_s1111" inset="0,0,0,0">
                      <w:txbxContent>
                        <w:p w14:paraId="59821DCD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s1112" o:spid="_x0000_s1112" style="position:absolute;left:3248;top:5810;width:2160;height:720;v-text-anchor:middle" arcsize="10923f" o:dgmlayout="0" o:dgmnodekind="0" strokecolor="white">
                    <v:textbox style="mso-next-textbox:#_s1112" inset="0,0,0,0">
                      <w:txbxContent>
                        <w:p w14:paraId="6EC83417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s1113" o:spid="_x0000_s1113" style="position:absolute;left:3248;top:6890;width:2160;height:720;v-text-anchor:middle" arcsize="10923f" o:dgmlayout="0" o:dgmnodekind="0" strokecolor="white">
                    <v:textbox style="mso-next-textbox:#_s1113" inset="0,0,0,0">
                      <w:txbxContent>
                        <w:p w14:paraId="73272587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s1117" o:spid="_x0000_s1117" style="position:absolute;left:3248;top:10130;width:2159;height:720;v-text-anchor:middle" arcsize="10923f" o:dgmlayout="0" o:dgmnodekind="0" strokecolor="white">
                    <v:textbox style="mso-next-textbox:#_s1117" inset="0,0,0,0">
                      <w:txbxContent>
                        <w:p w14:paraId="4BB08FFB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s1119" o:spid="_x0000_s1119" style="position:absolute;left:3248;top:9050;width:2159;height:720;v-text-anchor:middle" arcsize="10923f" o:dgmlayout="0" o:dgmnodekind="0" strokecolor="white">
                    <v:textbox style="mso-next-textbox:#_s1119" inset="0,0,0,0">
                      <w:txbxContent>
                        <w:p w14:paraId="73DB475B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s1121" o:spid="_x0000_s1121" style="position:absolute;left:3248;top:7970;width:2159;height:720;v-text-anchor:middle" arcsize="10923f" o:dgmlayout="0" o:dgmnodekind="0" strokecolor="white">
                    <v:textbox style="mso-next-textbox:#_s1121" inset="0,0,0,0">
                      <w:txbxContent>
                        <w:p w14:paraId="3966CAB7" w14:textId="77777777" w:rsidR="00431B0B" w:rsidRPr="00431B0B" w:rsidRDefault="00431B0B" w:rsidP="00431B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14:paraId="51663DC3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3A067F31" w14:textId="4607D914" w:rsidR="008B43B2" w:rsidRDefault="008B43B2">
            <w:pPr>
              <w:rPr>
                <w:rFonts w:ascii="Arial" w:hAnsi="Arial" w:cs="Arial"/>
                <w:sz w:val="20"/>
              </w:rPr>
            </w:pPr>
          </w:p>
        </w:tc>
      </w:tr>
      <w:tr w:rsidR="008B43B2" w14:paraId="6E0792DF" w14:textId="77777777">
        <w:tc>
          <w:tcPr>
            <w:tcW w:w="2718" w:type="dxa"/>
            <w:tcBorders>
              <w:left w:val="single" w:sz="12" w:space="0" w:color="auto"/>
              <w:right w:val="nil"/>
            </w:tcBorders>
          </w:tcPr>
          <w:p w14:paraId="2263CCD0" w14:textId="77777777" w:rsidR="008B43B2" w:rsidRDefault="008B43B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69B51EC7" w14:textId="77777777" w:rsidR="008B43B2" w:rsidRDefault="008B4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</w:tcPr>
          <w:p w14:paraId="646AA29D" w14:textId="77777777" w:rsidR="008B43B2" w:rsidRDefault="008B4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69ED5792" w14:textId="77777777" w:rsidR="008B43B2" w:rsidRDefault="008B4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14:paraId="51456384" w14:textId="77777777" w:rsidR="008B43B2" w:rsidRDefault="008B43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D47" w14:paraId="10D1F9EC" w14:textId="77777777">
        <w:tc>
          <w:tcPr>
            <w:tcW w:w="2718" w:type="dxa"/>
            <w:tcBorders>
              <w:left w:val="single" w:sz="12" w:space="0" w:color="auto"/>
              <w:right w:val="nil"/>
            </w:tcBorders>
          </w:tcPr>
          <w:p w14:paraId="0C086FFA" w14:textId="77777777"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14:paraId="3ABC9353" w14:textId="77777777"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5A567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5D0729C5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A6419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F04C0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</w:tcPr>
          <w:p w14:paraId="13A6025C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53745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D164694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3A9E86EA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6EAA8F1B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40DF52" w14:textId="77777777"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14:paraId="73C3FE77" w14:textId="77777777"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14:paraId="4106057B" w14:textId="77777777" w:rsidR="00310D47" w:rsidRDefault="00310D47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14:paraId="1F0D090A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097CD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C8524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C7E9C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310D47" w14:paraId="786F33EA" w14:textId="77777777">
        <w:tc>
          <w:tcPr>
            <w:tcW w:w="27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6D7EA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DA0445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86B045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14:paraId="2C91662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109A28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9AC77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10D47" w14:paraId="2DE519BA" w14:textId="77777777"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09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544912E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26620E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08E54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74FD65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CDDA3E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0EDB923" w14:textId="77777777">
        <w:tc>
          <w:tcPr>
            <w:tcW w:w="27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18BB6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4D944A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E2C121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BEB8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AB61B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FCFC60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D1AC46A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7AE45A7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6E7C0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A986CB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8F51F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94948E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B7D9DC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E845383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6EE10A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01404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90B3EA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6E7CB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B3EE6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DCD781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904F8FE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05847D9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D1E74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DA1C90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AA33F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9942F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0AA86E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2068F33" w14:textId="77777777">
        <w:tc>
          <w:tcPr>
            <w:tcW w:w="27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D11C4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736171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1FFA7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D944E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364F2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28777A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0787E58" w14:textId="77777777"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3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479BC72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E330E3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B5038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6566BE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C76466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6015482" w14:textId="77777777">
        <w:tc>
          <w:tcPr>
            <w:tcW w:w="27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93B90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2E313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E21CAA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67C50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FD7F8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C11E8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C61723D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C13C1C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FD3B1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9CFE44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7631B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5F22B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8C36E0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F5B75A7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31686A9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CF352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136AF0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E63AB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066A89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D5F62B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FA71DE0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2BD59B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27975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AE6115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331E0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F14B97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91B841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70D5818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79320B1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FDF6C3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9470FC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35666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A5D20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977769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264FDB0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55F977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682B7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D57CF3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B5552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90DA1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70C6AA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231B9AB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7764FB1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00828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69BA3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CEAE4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0028C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829AF2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72FE7F0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58ACC60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363D3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6D6F05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CF54E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FA1D2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03C5FB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0279055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23E1A57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95F1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D50D84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8612B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88676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EF4608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C0EFB97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58D8C15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7D930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27F23E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91280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B8E5C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1545A0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103B41A3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55D68E0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14330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8F791F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A8014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4507D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74B565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6B96C0B9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4C51C66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3471F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F05252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6F8FA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E6D9D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84148E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2F55E24D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116C6E40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CE363D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D03835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D2C83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57F2D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00C34E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0B149DF9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0CD764C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42516E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13ABDB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8C8CF1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C07B84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F34E3D0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22F68826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30FD132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D493C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1357C7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F4351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A5DA7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FBA23A6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3E8AA004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6D1E28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ED701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BF25B5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A7779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A3CB46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0BA1A2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31B8AB4F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7297C5D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94DD7E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301FF3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A8D60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274D0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4C26C1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69AC7632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1490B51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800076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F9E5ED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A881B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854B1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49F2DC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11086429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183F57E0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11ADB9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E66A73E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2AAD46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460F4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5C5D1A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50950D97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09F73BB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BB4FA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8EC520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148B2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2BF7A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9C8348E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0C9ED1FE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01374A2D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255E8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1A8A4D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C8565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A64FE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C553A00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2023B472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43EAB565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3DBF6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1E4B8D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941BE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00045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2B2CB0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21D6FE45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14CE3849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51FBD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2377791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F2D74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3ABF2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FC4F42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0E70DC9F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4FE553D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BCE307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0269C34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432F3E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78016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6DB199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2B407ECB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1ACC666D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8232F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3E9557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80911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4C126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56ABF7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0BEAA683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44CF28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02365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AEC3C2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CD01E2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CE00C9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C00F60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0752CA78" w14:textId="77777777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4402A5C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9E1031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EE00649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5DFA3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558FDD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87CD061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5F912DB9" w14:textId="77777777">
        <w:tc>
          <w:tcPr>
            <w:tcW w:w="27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2E1E09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A42FAD7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169DCD1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D1D408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2C0073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2317B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5A04" w14:paraId="5A6ED9D0" w14:textId="77777777" w:rsidTr="00BA3065"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5F93FDBA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B79BB8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81B5C7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B827AF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D76393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513FA1C" w14:textId="77777777" w:rsidR="00DE5A04" w:rsidRDefault="00DE5A04" w:rsidP="00DE5A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9A6F200" w14:textId="26BA252A" w:rsidR="00E96E42" w:rsidRDefault="00E96E42">
      <w:pPr>
        <w:rPr>
          <w:rFonts w:ascii="Arial" w:hAnsi="Arial" w:cs="Arial"/>
          <w:sz w:val="16"/>
          <w:szCs w:val="16"/>
        </w:rPr>
      </w:pPr>
    </w:p>
    <w:p w14:paraId="39B3185B" w14:textId="77777777" w:rsidR="00E96E42" w:rsidRDefault="00E96E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10754" w:type="dxa"/>
        <w:tblLayout w:type="fixed"/>
        <w:tblLook w:val="04A0" w:firstRow="1" w:lastRow="0" w:firstColumn="1" w:lastColumn="0" w:noHBand="0" w:noVBand="1"/>
      </w:tblPr>
      <w:tblGrid>
        <w:gridCol w:w="2879"/>
        <w:gridCol w:w="1217"/>
        <w:gridCol w:w="566"/>
        <w:gridCol w:w="834"/>
        <w:gridCol w:w="2093"/>
        <w:gridCol w:w="1100"/>
        <w:gridCol w:w="633"/>
        <w:gridCol w:w="825"/>
        <w:gridCol w:w="607"/>
      </w:tblGrid>
      <w:tr w:rsidR="00E96E42" w:rsidRPr="00C30E64" w14:paraId="6979883F" w14:textId="77777777" w:rsidTr="00E96E42">
        <w:trPr>
          <w:trHeight w:val="516"/>
        </w:trPr>
        <w:tc>
          <w:tcPr>
            <w:tcW w:w="409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64FAACF" w14:textId="7F6BD539" w:rsidR="00E96E42" w:rsidRPr="00C06CBE" w:rsidRDefault="00E96E42" w:rsidP="00E96E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C06CBE">
              <w:rPr>
                <w:rFonts w:ascii="Arial" w:hAnsi="Arial" w:cs="Arial"/>
              </w:rPr>
              <w:t xml:space="preserve">Incident Name: </w:t>
            </w:r>
          </w:p>
        </w:tc>
        <w:tc>
          <w:tcPr>
            <w:tcW w:w="5226" w:type="dxa"/>
            <w:gridSpan w:val="5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58AB3A" w14:textId="77777777" w:rsidR="00E96E42" w:rsidRPr="00C06CBE" w:rsidRDefault="00E96E42" w:rsidP="00E96E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 (</w:t>
            </w:r>
            <w:r w:rsidRPr="00C06CBE">
              <w:rPr>
                <w:rFonts w:ascii="Arial" w:hAnsi="Arial" w:cs="Arial"/>
              </w:rPr>
              <w:t>Date/Time</w:t>
            </w:r>
            <w:r>
              <w:rPr>
                <w:rFonts w:ascii="Arial" w:hAnsi="Arial" w:cs="Arial"/>
              </w:rPr>
              <w:t>)</w:t>
            </w:r>
            <w:r w:rsidRPr="00C06CBE">
              <w:rPr>
                <w:rFonts w:ascii="Arial" w:hAnsi="Arial" w:cs="Arial"/>
              </w:rPr>
              <w:t>:</w:t>
            </w:r>
          </w:p>
          <w:p w14:paraId="09ADBCCB" w14:textId="77777777" w:rsidR="00E96E42" w:rsidRPr="00C30E64" w:rsidRDefault="00E96E42" w:rsidP="00990A3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93080B9" w14:textId="77777777" w:rsidR="00E96E42" w:rsidRDefault="00E96E42" w:rsidP="00E96E42">
            <w:pPr>
              <w:jc w:val="center"/>
              <w:rPr>
                <w:rFonts w:ascii="Arial" w:hAnsi="Arial" w:cs="Arial"/>
                <w:b/>
              </w:rPr>
            </w:pPr>
            <w:r w:rsidRPr="00C30E64">
              <w:rPr>
                <w:rFonts w:ascii="Arial" w:hAnsi="Arial" w:cs="Arial"/>
                <w:b/>
              </w:rPr>
              <w:t>ICS 201-5</w:t>
            </w:r>
          </w:p>
          <w:p w14:paraId="04C73644" w14:textId="77777777" w:rsidR="00E96E42" w:rsidRPr="00C30E64" w:rsidRDefault="00E96E42" w:rsidP="00E96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Site Safety</w:t>
            </w:r>
          </w:p>
        </w:tc>
      </w:tr>
      <w:tr w:rsidR="00E96E42" w:rsidRPr="00C30E64" w14:paraId="52501712" w14:textId="77777777" w:rsidTr="00E96E42">
        <w:trPr>
          <w:trHeight w:val="359"/>
        </w:trPr>
        <w:tc>
          <w:tcPr>
            <w:tcW w:w="4662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766CC5E8" w14:textId="77777777" w:rsidR="00E96E42" w:rsidRPr="00C06CBE" w:rsidRDefault="00E96E42" w:rsidP="00E96E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Hazards</w:t>
            </w:r>
            <w:r w:rsidRPr="00C06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2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F13A22" w14:textId="77777777" w:rsidR="00E96E42" w:rsidRPr="00C06CBE" w:rsidRDefault="00E96E42" w:rsidP="00E96E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Controls / Mitigations</w:t>
            </w:r>
            <w:r w:rsidRPr="00C06CBE">
              <w:rPr>
                <w:rFonts w:ascii="Arial" w:hAnsi="Arial" w:cs="Arial"/>
              </w:rPr>
              <w:t xml:space="preserve"> </w:t>
            </w:r>
          </w:p>
        </w:tc>
      </w:tr>
      <w:tr w:rsidR="00E96E42" w:rsidRPr="00C30E64" w14:paraId="424B72B0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591FCE1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9F40CC" w14:textId="77777777" w:rsidR="00E96E42" w:rsidRPr="0006791E" w:rsidRDefault="00E96E42" w:rsidP="00990A3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74858BA7" w14:textId="77777777" w:rsidR="00E96E42" w:rsidRPr="0027334B" w:rsidRDefault="00E96E42" w:rsidP="00990A31">
            <w:pPr>
              <w:ind w:left="57"/>
              <w:rPr>
                <w:rFonts w:ascii="Wingdings" w:hAnsi="Wingdings" w:cs="Arial"/>
                <w:sz w:val="32"/>
                <w:szCs w:val="32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18AE4480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37BAEDD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F047D4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0F0046F1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5234BE2A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708697C5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796663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2A59CDB1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45283440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4C703A4F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79B581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4034D04F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4F5E8CD9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32695504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EF4529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2F3CED0B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6D49743D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794E301A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985C64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8" w:space="0" w:color="auto"/>
            </w:tcBorders>
          </w:tcPr>
          <w:p w14:paraId="3B1D476A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32808028" w14:textId="77777777" w:rsidTr="00E96E42">
        <w:trPr>
          <w:trHeight w:val="516"/>
        </w:trPr>
        <w:tc>
          <w:tcPr>
            <w:tcW w:w="4662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5FD33FC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00CB5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BB46481" w14:textId="77777777" w:rsidR="00E96E42" w:rsidRPr="00C30E64" w:rsidRDefault="00E96E42" w:rsidP="00990A31">
            <w:pPr>
              <w:ind w:left="57"/>
              <w:rPr>
                <w:rFonts w:ascii="Arial" w:hAnsi="Arial" w:cs="Arial"/>
              </w:rPr>
            </w:pPr>
            <w:r w:rsidRPr="0027334B">
              <w:rPr>
                <w:rFonts w:ascii="Wingdings" w:hAnsi="Wingdings" w:cs="Arial"/>
                <w:sz w:val="32"/>
                <w:szCs w:val="32"/>
              </w:rPr>
              <w:t></w:t>
            </w:r>
          </w:p>
        </w:tc>
      </w:tr>
      <w:tr w:rsidR="00E96E42" w:rsidRPr="00C30E64" w14:paraId="7305C238" w14:textId="77777777" w:rsidTr="00E96E42">
        <w:trPr>
          <w:trHeight w:val="294"/>
        </w:trPr>
        <w:tc>
          <w:tcPr>
            <w:tcW w:w="5496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6C14977" w14:textId="77777777" w:rsidR="00E96E42" w:rsidRPr="00C06CBE" w:rsidRDefault="00E96E42" w:rsidP="00E96E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 Procedures</w:t>
            </w:r>
            <w:r w:rsidRPr="00C06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8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02BFFEB" w14:textId="77777777" w:rsidR="00E96E42" w:rsidRPr="0006791E" w:rsidRDefault="00E96E42" w:rsidP="00E96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8"/>
              <w:rPr>
                <w:rFonts w:ascii="Arial" w:hAnsi="Arial" w:cs="Arial"/>
              </w:rPr>
            </w:pPr>
            <w:r w:rsidRPr="0006791E">
              <w:rPr>
                <w:rFonts w:ascii="Arial" w:hAnsi="Arial" w:cs="Arial"/>
              </w:rPr>
              <w:t xml:space="preserve">PPE Requirements </w:t>
            </w:r>
          </w:p>
        </w:tc>
      </w:tr>
      <w:tr w:rsidR="00E96E42" w:rsidRPr="00C30E64" w14:paraId="4B01E4AD" w14:textId="77777777" w:rsidTr="00E96E42">
        <w:tc>
          <w:tcPr>
            <w:tcW w:w="5496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14:paraId="3EF8D51B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5a. Medical Monitoring Requirements</w:t>
            </w: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6B1442E6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</w:t>
            </w: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03576672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</w:t>
            </w:r>
          </w:p>
        </w:tc>
      </w:tr>
      <w:tr w:rsidR="00E96E42" w:rsidRPr="00C30E64" w14:paraId="0C6546BD" w14:textId="77777777" w:rsidTr="00E96E42">
        <w:trPr>
          <w:trHeight w:val="516"/>
        </w:trPr>
        <w:tc>
          <w:tcPr>
            <w:tcW w:w="5496" w:type="dxa"/>
            <w:gridSpan w:val="4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22AEA2B5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20A4B5C6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69DE335C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7B8C749D" w14:textId="77777777" w:rsidTr="00E96E42">
        <w:trPr>
          <w:trHeight w:val="516"/>
        </w:trPr>
        <w:tc>
          <w:tcPr>
            <w:tcW w:w="5496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576CDF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48F860EE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7BAB73F5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7F15B5D3" w14:textId="77777777" w:rsidTr="00E96E42">
        <w:trPr>
          <w:trHeight w:val="516"/>
        </w:trPr>
        <w:tc>
          <w:tcPr>
            <w:tcW w:w="5496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662998E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1FA9B36E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4C554A71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0F0442A9" w14:textId="77777777" w:rsidTr="00E96E42">
        <w:tc>
          <w:tcPr>
            <w:tcW w:w="5496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14:paraId="7EED6B9D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5b. Medical Aid Stations</w:t>
            </w:r>
          </w:p>
        </w:tc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754671EC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vMerge w:val="restart"/>
            <w:tcBorders>
              <w:right w:val="single" w:sz="18" w:space="0" w:color="auto"/>
            </w:tcBorders>
          </w:tcPr>
          <w:p w14:paraId="2A8D6FBC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16CBC67A" w14:textId="77777777" w:rsidTr="00E96E42">
        <w:tc>
          <w:tcPr>
            <w:tcW w:w="2879" w:type="dxa"/>
            <w:tcBorders>
              <w:left w:val="single" w:sz="18" w:space="0" w:color="auto"/>
            </w:tcBorders>
          </w:tcPr>
          <w:p w14:paraId="317E0C30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</w:tcPr>
          <w:p w14:paraId="4BA64928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45515474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vMerge/>
            <w:tcBorders>
              <w:right w:val="single" w:sz="18" w:space="0" w:color="auto"/>
            </w:tcBorders>
          </w:tcPr>
          <w:p w14:paraId="5C21C692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50D6D33A" w14:textId="77777777" w:rsidTr="00E96E42">
        <w:tc>
          <w:tcPr>
            <w:tcW w:w="2879" w:type="dxa"/>
            <w:tcBorders>
              <w:left w:val="single" w:sz="18" w:space="0" w:color="auto"/>
            </w:tcBorders>
          </w:tcPr>
          <w:p w14:paraId="2289FE54" w14:textId="77777777" w:rsidR="00E96E42" w:rsidRDefault="00E96E42" w:rsidP="00990A31">
            <w:pPr>
              <w:rPr>
                <w:rFonts w:ascii="Arial" w:hAnsi="Arial" w:cs="Arial"/>
              </w:rPr>
            </w:pPr>
          </w:p>
          <w:p w14:paraId="22EEA559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</w:tcPr>
          <w:p w14:paraId="384A1017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0C580425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27A3C55A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58248AC4" w14:textId="77777777" w:rsidTr="00E96E42">
        <w:tc>
          <w:tcPr>
            <w:tcW w:w="2879" w:type="dxa"/>
            <w:tcBorders>
              <w:left w:val="single" w:sz="18" w:space="0" w:color="auto"/>
            </w:tcBorders>
          </w:tcPr>
          <w:p w14:paraId="5C72477D" w14:textId="77777777" w:rsidR="00E96E42" w:rsidRDefault="00E96E42" w:rsidP="00990A31">
            <w:pPr>
              <w:rPr>
                <w:rFonts w:ascii="Arial" w:hAnsi="Arial" w:cs="Arial"/>
              </w:rPr>
            </w:pPr>
          </w:p>
          <w:p w14:paraId="272D6413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</w:tcPr>
          <w:p w14:paraId="1364E254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</w:tcBorders>
          </w:tcPr>
          <w:p w14:paraId="204B778D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right w:val="single" w:sz="18" w:space="0" w:color="auto"/>
            </w:tcBorders>
          </w:tcPr>
          <w:p w14:paraId="0A361732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35D7407A" w14:textId="77777777" w:rsidTr="00E96E42">
        <w:tc>
          <w:tcPr>
            <w:tcW w:w="2879" w:type="dxa"/>
            <w:tcBorders>
              <w:left w:val="single" w:sz="18" w:space="0" w:color="auto"/>
            </w:tcBorders>
          </w:tcPr>
          <w:p w14:paraId="0CEC647D" w14:textId="77777777" w:rsidR="00E96E42" w:rsidRDefault="00E96E42" w:rsidP="00990A31">
            <w:pPr>
              <w:rPr>
                <w:rFonts w:ascii="Arial" w:hAnsi="Arial" w:cs="Arial"/>
              </w:rPr>
            </w:pPr>
          </w:p>
          <w:p w14:paraId="63D7B65F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</w:tcPr>
          <w:p w14:paraId="657C45BB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6B8C145C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77F6102B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66A022F6" w14:textId="77777777" w:rsidTr="00E96E42">
        <w:trPr>
          <w:trHeight w:val="50"/>
        </w:trPr>
        <w:tc>
          <w:tcPr>
            <w:tcW w:w="5496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14:paraId="1DD14FBB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5c. Special Medical Emergency Procedures</w:t>
            </w:r>
          </w:p>
        </w:tc>
        <w:tc>
          <w:tcPr>
            <w:tcW w:w="52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1EC7062" w14:textId="77777777" w:rsidR="00E96E42" w:rsidRPr="00E558AA" w:rsidRDefault="00E96E42" w:rsidP="00E96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Arial" w:hAnsi="Arial" w:cs="Arial"/>
              </w:rPr>
            </w:pPr>
            <w:r w:rsidRPr="00E558AA">
              <w:rPr>
                <w:rFonts w:ascii="Arial" w:hAnsi="Arial" w:cs="Arial"/>
              </w:rPr>
              <w:t>Safety / Exclusion Zones</w:t>
            </w:r>
          </w:p>
        </w:tc>
      </w:tr>
      <w:tr w:rsidR="00E96E42" w:rsidRPr="00C30E64" w14:paraId="4E561E46" w14:textId="77777777" w:rsidTr="00E96E42">
        <w:trPr>
          <w:trHeight w:val="827"/>
        </w:trPr>
        <w:tc>
          <w:tcPr>
            <w:tcW w:w="5496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86A1C86" w14:textId="77777777" w:rsidR="00E96E42" w:rsidRPr="00C30E64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09D51367" w14:textId="77777777" w:rsidR="00E96E42" w:rsidRPr="00902DEC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7A6A8C39" w14:textId="77777777" w:rsidTr="00E96E42">
        <w:trPr>
          <w:trHeight w:val="312"/>
        </w:trPr>
        <w:tc>
          <w:tcPr>
            <w:tcW w:w="5496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8D444AF" w14:textId="77777777" w:rsidR="00E96E42" w:rsidRPr="00C30E64" w:rsidRDefault="00E96E42" w:rsidP="0099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 Emergency Signals: (Evacuation / Shelter)</w:t>
            </w:r>
          </w:p>
        </w:tc>
        <w:tc>
          <w:tcPr>
            <w:tcW w:w="5258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25BE4EF" w14:textId="77777777" w:rsidR="00E96E42" w:rsidRPr="00902DEC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204C197E" w14:textId="77777777" w:rsidTr="00E96E42">
        <w:trPr>
          <w:trHeight w:val="836"/>
        </w:trPr>
        <w:tc>
          <w:tcPr>
            <w:tcW w:w="5496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14:paraId="64925A05" w14:textId="77777777" w:rsidR="00E96E42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gridSpan w:val="5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D9460A2" w14:textId="77777777" w:rsidR="00E96E42" w:rsidRPr="00902DEC" w:rsidRDefault="00E96E42" w:rsidP="00990A31">
            <w:pPr>
              <w:rPr>
                <w:rFonts w:ascii="Arial" w:hAnsi="Arial" w:cs="Arial"/>
              </w:rPr>
            </w:pPr>
          </w:p>
        </w:tc>
      </w:tr>
      <w:tr w:rsidR="00E96E42" w:rsidRPr="00C30E64" w14:paraId="79C23A2B" w14:textId="77777777" w:rsidTr="00E96E42">
        <w:trPr>
          <w:trHeight w:val="276"/>
        </w:trPr>
        <w:tc>
          <w:tcPr>
            <w:tcW w:w="8689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27ACD2B" w14:textId="77777777" w:rsidR="00E96E42" w:rsidRPr="00902DEC" w:rsidRDefault="00E96E42" w:rsidP="00E96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Arial" w:hAnsi="Arial" w:cs="Arial"/>
              </w:rPr>
            </w:pPr>
            <w:r w:rsidRPr="00902DEC">
              <w:rPr>
                <w:rFonts w:ascii="Arial" w:hAnsi="Arial" w:cs="Arial"/>
              </w:rPr>
              <w:t>Remarks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C1DAEA8" w14:textId="77777777" w:rsidR="00E96E42" w:rsidRPr="0006791E" w:rsidRDefault="00E96E42" w:rsidP="00E96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06791E">
              <w:rPr>
                <w:rFonts w:ascii="Arial" w:hAnsi="Arial" w:cs="Arial"/>
              </w:rPr>
              <w:t>Safety Officer Information</w:t>
            </w:r>
          </w:p>
        </w:tc>
      </w:tr>
      <w:tr w:rsidR="00E96E42" w:rsidRPr="00C30E64" w14:paraId="1F9E1C66" w14:textId="77777777" w:rsidTr="00E96E42">
        <w:trPr>
          <w:trHeight w:val="253"/>
        </w:trPr>
        <w:tc>
          <w:tcPr>
            <w:tcW w:w="8689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2B3E8D57" w14:textId="77777777" w:rsidR="00E96E42" w:rsidRPr="0027334B" w:rsidRDefault="00E96E42" w:rsidP="00990A31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9C1170D" w14:textId="77777777" w:rsidR="00E96E42" w:rsidRPr="0006791E" w:rsidRDefault="00E96E42" w:rsidP="00E96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</w:p>
        </w:tc>
      </w:tr>
      <w:tr w:rsidR="00E96E42" w:rsidRPr="00C30E64" w14:paraId="26AAE1D6" w14:textId="77777777" w:rsidTr="00E96E42">
        <w:trPr>
          <w:trHeight w:val="1520"/>
        </w:trPr>
        <w:tc>
          <w:tcPr>
            <w:tcW w:w="8689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B44442" w14:textId="77777777" w:rsidR="00E96E42" w:rsidRPr="00C30E64" w:rsidRDefault="00E96E42" w:rsidP="00990A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1AB4B3B" w14:textId="77777777" w:rsidR="00E96E42" w:rsidRPr="0006791E" w:rsidRDefault="00E96E42" w:rsidP="00990A3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791E">
              <w:rPr>
                <w:rFonts w:ascii="Arial" w:hAnsi="Arial" w:cs="Arial"/>
                <w:sz w:val="18"/>
                <w:szCs w:val="18"/>
                <w:u w:val="single"/>
              </w:rPr>
              <w:t>Name:</w:t>
            </w:r>
          </w:p>
          <w:p w14:paraId="70C03147" w14:textId="2100971A" w:rsidR="00E96E42" w:rsidRPr="0006791E" w:rsidRDefault="00E96E42" w:rsidP="00990A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82F6469" w14:textId="77777777" w:rsidR="00E96E42" w:rsidRPr="0006791E" w:rsidRDefault="00E96E42" w:rsidP="00990A3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791E">
              <w:rPr>
                <w:rFonts w:ascii="Arial" w:hAnsi="Arial" w:cs="Arial"/>
                <w:sz w:val="18"/>
                <w:szCs w:val="18"/>
                <w:u w:val="single"/>
              </w:rPr>
              <w:t xml:space="preserve">Phone: </w:t>
            </w:r>
          </w:p>
          <w:p w14:paraId="39C0708F" w14:textId="2EB1884E" w:rsidR="00E96E42" w:rsidRPr="0006791E" w:rsidRDefault="00E96E42" w:rsidP="00E96E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6791E">
              <w:rPr>
                <w:rFonts w:ascii="Arial" w:hAnsi="Arial" w:cs="Arial"/>
                <w:sz w:val="18"/>
                <w:szCs w:val="18"/>
                <w:u w:val="single"/>
              </w:rPr>
              <w:t>Other:</w:t>
            </w:r>
          </w:p>
        </w:tc>
      </w:tr>
    </w:tbl>
    <w:p w14:paraId="3626A242" w14:textId="3AED58C7" w:rsidR="00424F59" w:rsidRDefault="00424F59">
      <w:pPr>
        <w:rPr>
          <w:rFonts w:ascii="Arial" w:hAnsi="Arial" w:cs="Arial"/>
          <w:sz w:val="16"/>
          <w:szCs w:val="16"/>
        </w:rPr>
      </w:pPr>
    </w:p>
    <w:sectPr w:rsidR="00424F59" w:rsidSect="00E96E42">
      <w:footerReference w:type="default" r:id="rId11"/>
      <w:pgSz w:w="12240" w:h="15840" w:code="1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722B7" w14:textId="77777777" w:rsidR="00524B80" w:rsidRDefault="00524B80">
      <w:r>
        <w:separator/>
      </w:r>
    </w:p>
  </w:endnote>
  <w:endnote w:type="continuationSeparator" w:id="0">
    <w:p w14:paraId="7D0E3752" w14:textId="77777777" w:rsidR="00524B80" w:rsidRDefault="005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773C3" w14:textId="77777777" w:rsidR="007F1075" w:rsidRPr="000F5F16" w:rsidRDefault="00E00D6D" w:rsidP="007F1075">
    <w:pPr>
      <w:pBdr>
        <w:top w:val="single" w:sz="4" w:space="1" w:color="auto"/>
      </w:pBdr>
      <w:tabs>
        <w:tab w:val="center" w:pos="4680"/>
        <w:tab w:val="right" w:pos="10260"/>
      </w:tabs>
      <w:ind w:left="-90" w:right="-180"/>
      <w:rPr>
        <w:rFonts w:ascii="Arial" w:hAnsi="Arial" w:cs="Arial"/>
        <w:sz w:val="22"/>
        <w:szCs w:val="22"/>
      </w:rPr>
    </w:pPr>
    <w:r>
      <w:rPr>
        <w:noProof/>
      </w:rPr>
      <w:pict w14:anchorId="1F941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6pt;margin-top:2.7pt;width:56.9pt;height:23.75pt;z-index:251657728;visibility:visible">
          <v:imagedata r:id="rId1" o:title=""/>
        </v:shape>
      </w:pict>
    </w:r>
    <w:r w:rsidR="007F1075" w:rsidRPr="000F5F16">
      <w:rPr>
        <w:rFonts w:ascii="Arial" w:hAnsi="Arial" w:cs="Arial"/>
        <w:sz w:val="22"/>
        <w:szCs w:val="22"/>
      </w:rPr>
      <w:tab/>
    </w:r>
    <w:r w:rsidR="007F1075" w:rsidRPr="000F5F16">
      <w:rPr>
        <w:rFonts w:ascii="Arial" w:hAnsi="Arial" w:cs="Arial"/>
        <w:sz w:val="22"/>
        <w:szCs w:val="22"/>
      </w:rPr>
      <w:tab/>
      <w:t>www.emsics.com</w:t>
    </w:r>
  </w:p>
  <w:p w14:paraId="40D0FB52" w14:textId="77777777" w:rsidR="00310D47" w:rsidRPr="007F1075" w:rsidRDefault="007F1075" w:rsidP="007F1075">
    <w:pPr>
      <w:tabs>
        <w:tab w:val="center" w:pos="4680"/>
        <w:tab w:val="right" w:pos="10260"/>
      </w:tabs>
      <w:ind w:right="-18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F4E15" w14:textId="77777777" w:rsidR="00524B80" w:rsidRDefault="00524B80">
      <w:r>
        <w:separator/>
      </w:r>
    </w:p>
  </w:footnote>
  <w:footnote w:type="continuationSeparator" w:id="0">
    <w:p w14:paraId="4115CE87" w14:textId="77777777" w:rsidR="00524B80" w:rsidRDefault="0052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395E"/>
    <w:multiLevelType w:val="hybridMultilevel"/>
    <w:tmpl w:val="0018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70B4D"/>
    <w:multiLevelType w:val="hybridMultilevel"/>
    <w:tmpl w:val="859E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A5501"/>
    <w:multiLevelType w:val="hybridMultilevel"/>
    <w:tmpl w:val="EAEAA8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A05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44CBB"/>
    <w:multiLevelType w:val="hybridMultilevel"/>
    <w:tmpl w:val="742AF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034DB"/>
    <w:multiLevelType w:val="hybridMultilevel"/>
    <w:tmpl w:val="F1F4B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686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112494">
    <w:abstractNumId w:val="1"/>
  </w:num>
  <w:num w:numId="3" w16cid:durableId="1222789026">
    <w:abstractNumId w:val="1"/>
  </w:num>
  <w:num w:numId="4" w16cid:durableId="1528057285">
    <w:abstractNumId w:val="4"/>
  </w:num>
  <w:num w:numId="5" w16cid:durableId="2064133442">
    <w:abstractNumId w:val="0"/>
  </w:num>
  <w:num w:numId="6" w16cid:durableId="577634527">
    <w:abstractNumId w:val="5"/>
  </w:num>
  <w:num w:numId="7" w16cid:durableId="1951471594">
    <w:abstractNumId w:val="3"/>
  </w:num>
  <w:num w:numId="8" w16cid:durableId="1785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F59"/>
    <w:rsid w:val="001D0D30"/>
    <w:rsid w:val="002A7937"/>
    <w:rsid w:val="00310D47"/>
    <w:rsid w:val="00331EDC"/>
    <w:rsid w:val="00424F59"/>
    <w:rsid w:val="00431B0B"/>
    <w:rsid w:val="00524B80"/>
    <w:rsid w:val="006764B0"/>
    <w:rsid w:val="0068523D"/>
    <w:rsid w:val="00697D17"/>
    <w:rsid w:val="00713AF4"/>
    <w:rsid w:val="007F1075"/>
    <w:rsid w:val="008B43B2"/>
    <w:rsid w:val="0091793D"/>
    <w:rsid w:val="009234B5"/>
    <w:rsid w:val="00957124"/>
    <w:rsid w:val="00BA3065"/>
    <w:rsid w:val="00D77565"/>
    <w:rsid w:val="00D9177F"/>
    <w:rsid w:val="00DE5A04"/>
    <w:rsid w:val="00E00D6D"/>
    <w:rsid w:val="00E96E42"/>
    <w:rsid w:val="00EB6027"/>
    <w:rsid w:val="00F27254"/>
    <w:rsid w:val="0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8" type="connector" idref="#_s1118">
          <o:proxy start="" idref="#_s1117" connectloc="1"/>
          <o:proxy end="" idref="#_s1110" connectloc="2"/>
        </o:r>
        <o:r id="V:Rule9" type="connector" idref="#_s1122">
          <o:proxy start="" idref="#_s1121" connectloc="1"/>
          <o:proxy end="" idref="#_s1110" connectloc="2"/>
        </o:r>
        <o:r id="V:Rule10" type="connector" idref="#_s1116">
          <o:proxy start="" idref="#_s1113" connectloc="1"/>
          <o:proxy end="" idref="#_s1110" connectloc="2"/>
        </o:r>
        <o:r id="V:Rule11" type="connector" idref="#_s1114">
          <o:proxy start="" idref="#_s1111" connectloc="1"/>
          <o:proxy end="" idref="#_s1110" connectloc="2"/>
        </o:r>
        <o:r id="V:Rule12" type="connector" idref="#_s1115">
          <o:proxy start="" idref="#_s1112" connectloc="1"/>
          <o:proxy end="" idref="#_s1110" connectloc="2"/>
        </o:r>
        <o:r id="V:Rule13" type="connector" idref="#_s1130">
          <o:proxy start="" idref="#_s1132" connectloc="1"/>
          <o:proxy end="" idref="#_s1131" connectloc="2"/>
        </o:r>
        <o:r id="V:Rule14" type="connector" idref="#_s1120">
          <o:proxy start="" idref="#_s1119" connectloc="1"/>
          <o:proxy end="" idref="#_s1110" connectloc="2"/>
        </o:r>
      </o:rules>
    </o:shapelayout>
  </w:shapeDefaults>
  <w:decimalSymbol w:val="."/>
  <w:listSeparator w:val=","/>
  <w14:docId w14:val="584251E7"/>
  <w15:chartTrackingRefBased/>
  <w15:docId w15:val="{C76E6EC2-952E-4186-B7E8-E4BC2281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7756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E96E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F13C00E-484E-4481-9942-4F97273BDBB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121433b-ff34-417c-9ac0-602e1b8598d4"/>
    <ds:schemaRef ds:uri="http://purl.org/dc/terms/"/>
    <ds:schemaRef ds:uri="http://purl.org/dc/dcmitype/"/>
    <ds:schemaRef ds:uri="http://schemas.openxmlformats.org/package/2006/metadata/core-properties"/>
    <ds:schemaRef ds:uri="a60bbf90-adcc-45af-bde5-d129924d6f64"/>
    <ds:schemaRef ds:uri="http://www.w3.org/XML/1998/namespace"/>
    <ds:schemaRef ds:uri="http://purl.org/dc/elements/1.1/"/>
    <ds:schemaRef ds:uri="2149b81d-f62c-4a1f-89ff-cf00a945b0e9"/>
    <ds:schemaRef ds:uri="fc2035dc-5bba-42be-ba54-e5009749c376"/>
  </ds:schemaRefs>
</ds:datastoreItem>
</file>

<file path=customXml/itemProps2.xml><?xml version="1.0" encoding="utf-8"?>
<ds:datastoreItem xmlns:ds="http://schemas.openxmlformats.org/officeDocument/2006/customXml" ds:itemID="{7D1FD8EE-1394-4C77-9002-37FB15814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41207-DCBB-458B-9BC8-6986112F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b81d-f62c-4a1f-89ff-cf00a945b0e9"/>
    <ds:schemaRef ds:uri="fc2035dc-5bba-42be-ba54-e5009749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92387-DCFE-4D8D-A623-5551EFEC16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ICS-201</vt:lpstr>
    </vt:vector>
  </TitlesOfParts>
  <Company>Dept of Ecology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ICS-201</dc:title>
  <dc:subject/>
  <dc:creator>"EMSI, Inc" &lt;info@emsics.com&gt;</dc:creator>
  <cp:keywords/>
  <cp:lastModifiedBy>Scott Rooke</cp:lastModifiedBy>
  <cp:revision>5</cp:revision>
  <cp:lastPrinted>2016-03-17T18:15:00Z</cp:lastPrinted>
  <dcterms:created xsi:type="dcterms:W3CDTF">2020-06-03T15:30:00Z</dcterms:created>
  <dcterms:modified xsi:type="dcterms:W3CDTF">2024-05-29T17:05:00Z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2025300085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-1728204206</vt:i4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Scott Rooke</vt:lpwstr>
  </property>
  <property fmtid="{D5CDD505-2E9C-101B-9397-08002B2CF9AE}" pid="9" name="Order">
    <vt:r8>3380000</vt:r8>
  </property>
  <property fmtid="{D5CDD505-2E9C-101B-9397-08002B2CF9AE}" pid="10" name="display_urn:schemas-microsoft-com:office:office#Author">
    <vt:lpwstr>Scott Rooke</vt:lpwstr>
  </property>
  <property fmtid="{D5CDD505-2E9C-101B-9397-08002B2CF9AE}" pid="11" name="ContentTypeId">
    <vt:lpwstr>0x010100A92B5C9ED5E37F4382005F30EB301776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